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00" w:rsidRDefault="00E87600" w:rsidP="00E87600">
      <w:pPr>
        <w:widowControl w:val="0"/>
        <w:suppressAutoHyphens/>
        <w:spacing w:after="120"/>
        <w:jc w:val="center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b/>
          <w:spacing w:val="34"/>
          <w:sz w:val="36"/>
          <w:szCs w:val="36"/>
          <w:lang w:eastAsia="zh-CN"/>
        </w:rPr>
        <w:t>Администрация Ягоднинского сельского поселения</w:t>
      </w:r>
    </w:p>
    <w:p w:rsidR="00E87600" w:rsidRDefault="00E87600" w:rsidP="00E87600">
      <w:pPr>
        <w:widowControl w:val="0"/>
        <w:suppressAutoHyphens/>
        <w:jc w:val="center"/>
        <w:rPr>
          <w:rFonts w:ascii="Arial" w:hAnsi="Arial" w:cs="Arial"/>
          <w:sz w:val="36"/>
          <w:szCs w:val="36"/>
          <w:lang w:eastAsia="zh-CN"/>
        </w:rPr>
      </w:pPr>
    </w:p>
    <w:p w:rsidR="00E87600" w:rsidRDefault="00E87600" w:rsidP="00E87600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zh-CN"/>
        </w:rPr>
      </w:pPr>
      <w:r>
        <w:rPr>
          <w:rFonts w:ascii="Arial" w:eastAsia="Arial" w:hAnsi="Arial" w:cs="Arial"/>
          <w:b/>
          <w:sz w:val="36"/>
          <w:szCs w:val="36"/>
          <w:lang w:eastAsia="zh-CN"/>
        </w:rPr>
        <w:t xml:space="preserve">    </w:t>
      </w:r>
      <w:r>
        <w:rPr>
          <w:rFonts w:ascii="Arial" w:hAnsi="Arial" w:cs="Arial"/>
          <w:b/>
          <w:sz w:val="36"/>
          <w:szCs w:val="36"/>
          <w:lang w:eastAsia="zh-CN"/>
        </w:rPr>
        <w:t xml:space="preserve">ПОСТАНОВЛЕНИЕ </w:t>
      </w:r>
    </w:p>
    <w:p w:rsidR="00E87600" w:rsidRDefault="00E87600" w:rsidP="00E87600">
      <w:pPr>
        <w:widowControl w:val="0"/>
        <w:suppressAutoHyphens/>
        <w:jc w:val="center"/>
        <w:rPr>
          <w:rFonts w:ascii="Arial" w:hAnsi="Arial" w:cs="Arial"/>
          <w:b/>
          <w:sz w:val="28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E87600" w:rsidTr="00E87600">
        <w:tc>
          <w:tcPr>
            <w:tcW w:w="2835" w:type="dxa"/>
            <w:hideMark/>
          </w:tcPr>
          <w:p w:rsidR="00E87600" w:rsidRPr="002B61A0" w:rsidRDefault="000247BB" w:rsidP="000247BB">
            <w:pPr>
              <w:keepNext/>
              <w:widowControl w:val="0"/>
              <w:suppressAutoHyphens/>
              <w:spacing w:after="20" w:line="256" w:lineRule="auto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>«</w:t>
            </w:r>
            <w:r w:rsidR="009B473B">
              <w:rPr>
                <w:rFonts w:ascii="Arial" w:hAnsi="Arial" w:cs="Arial"/>
                <w:sz w:val="24"/>
                <w:lang w:eastAsia="zh-CN"/>
              </w:rPr>
              <w:t>26</w:t>
            </w:r>
            <w:r w:rsidR="00E87600" w:rsidRPr="002B61A0">
              <w:rPr>
                <w:rFonts w:ascii="Arial" w:hAnsi="Arial" w:cs="Arial"/>
                <w:sz w:val="24"/>
                <w:lang w:eastAsia="zh-CN"/>
              </w:rPr>
              <w:t>»</w:t>
            </w:r>
            <w:r>
              <w:rPr>
                <w:rFonts w:ascii="Arial" w:hAnsi="Arial" w:cs="Arial"/>
                <w:sz w:val="24"/>
                <w:lang w:eastAsia="zh-CN"/>
              </w:rPr>
              <w:t xml:space="preserve"> </w:t>
            </w:r>
            <w:r w:rsidR="009B473B">
              <w:rPr>
                <w:rFonts w:ascii="Arial" w:hAnsi="Arial" w:cs="Arial"/>
                <w:sz w:val="24"/>
                <w:lang w:eastAsia="zh-CN"/>
              </w:rPr>
              <w:t>августа 2020г</w:t>
            </w:r>
            <w:r>
              <w:rPr>
                <w:rFonts w:ascii="Arial" w:hAnsi="Arial" w:cs="Arial"/>
                <w:sz w:val="24"/>
                <w:lang w:eastAsia="zh-CN"/>
              </w:rPr>
              <w:t xml:space="preserve">              </w:t>
            </w:r>
            <w:r w:rsidR="00E87600" w:rsidRPr="002B61A0">
              <w:rPr>
                <w:rFonts w:ascii="Arial" w:hAnsi="Arial" w:cs="Arial"/>
                <w:sz w:val="24"/>
                <w:lang w:eastAsia="zh-CN"/>
              </w:rPr>
              <w:t xml:space="preserve">              </w:t>
            </w:r>
          </w:p>
        </w:tc>
        <w:tc>
          <w:tcPr>
            <w:tcW w:w="4395" w:type="dxa"/>
            <w:hideMark/>
          </w:tcPr>
          <w:p w:rsidR="00E87600" w:rsidRDefault="00E87600">
            <w:pPr>
              <w:widowControl w:val="0"/>
              <w:suppressAutoHyphens/>
              <w:spacing w:after="20" w:line="25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                       п. Ягодное</w:t>
            </w:r>
          </w:p>
          <w:p w:rsidR="00E87600" w:rsidRDefault="00E87600">
            <w:pPr>
              <w:widowControl w:val="0"/>
              <w:suppressAutoHyphens/>
              <w:spacing w:after="20" w:line="25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Верхнекетского района</w:t>
            </w:r>
          </w:p>
          <w:p w:rsidR="00E87600" w:rsidRDefault="00E87600">
            <w:pPr>
              <w:widowControl w:val="0"/>
              <w:suppressAutoHyphens/>
              <w:spacing w:after="20" w:line="256" w:lineRule="auto"/>
              <w:jc w:val="center"/>
              <w:rPr>
                <w:rFonts w:ascii="Arial" w:eastAsia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E87600" w:rsidRPr="002B61A0" w:rsidRDefault="00E87600" w:rsidP="009B473B">
            <w:pPr>
              <w:keepNext/>
              <w:widowControl w:val="0"/>
              <w:suppressAutoHyphens/>
              <w:spacing w:after="20" w:line="256" w:lineRule="auto"/>
              <w:ind w:right="57"/>
              <w:jc w:val="center"/>
              <w:rPr>
                <w:i/>
                <w:lang w:eastAsia="zh-CN"/>
              </w:rPr>
            </w:pPr>
            <w:r w:rsidRPr="002B61A0">
              <w:rPr>
                <w:rFonts w:ascii="Arial" w:eastAsia="Arial" w:hAnsi="Arial" w:cs="Arial"/>
                <w:sz w:val="24"/>
                <w:lang w:eastAsia="zh-CN"/>
              </w:rPr>
              <w:t xml:space="preserve">  № </w:t>
            </w:r>
            <w:r w:rsidR="009B473B">
              <w:rPr>
                <w:rFonts w:ascii="Arial" w:eastAsia="Arial" w:hAnsi="Arial" w:cs="Arial"/>
                <w:sz w:val="24"/>
                <w:lang w:eastAsia="zh-CN"/>
              </w:rPr>
              <w:t>50</w:t>
            </w:r>
            <w:bookmarkStart w:id="0" w:name="_GoBack"/>
            <w:bookmarkEnd w:id="0"/>
          </w:p>
        </w:tc>
      </w:tr>
    </w:tbl>
    <w:p w:rsidR="00E87600" w:rsidRDefault="00E87600" w:rsidP="00E87600">
      <w:pPr>
        <w:jc w:val="both"/>
      </w:pPr>
    </w:p>
    <w:tbl>
      <w:tblPr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E87600" w:rsidTr="00E87600">
        <w:tc>
          <w:tcPr>
            <w:tcW w:w="9294" w:type="dxa"/>
            <w:hideMark/>
          </w:tcPr>
          <w:p w:rsidR="00E87600" w:rsidRDefault="00E87600">
            <w:pPr>
              <w:snapToGrid w:val="0"/>
              <w:spacing w:line="283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Об отмене постановления Администрации </w:t>
            </w:r>
          </w:p>
          <w:p w:rsidR="00E87600" w:rsidRDefault="00E87600" w:rsidP="00E87600">
            <w:pPr>
              <w:snapToGrid w:val="0"/>
              <w:spacing w:line="283" w:lineRule="exact"/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Ягоднинского сельского </w:t>
            </w:r>
            <w:r w:rsidR="000247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поселения от 03.06.2015 №22</w:t>
            </w:r>
          </w:p>
        </w:tc>
      </w:tr>
    </w:tbl>
    <w:p w:rsidR="00E87600" w:rsidRPr="0084374B" w:rsidRDefault="00E87600" w:rsidP="00E87600">
      <w:pPr>
        <w:jc w:val="center"/>
        <w:rPr>
          <w:rFonts w:ascii="Arial" w:hAnsi="Arial" w:cs="Arial"/>
        </w:rPr>
      </w:pPr>
    </w:p>
    <w:p w:rsidR="00E87600" w:rsidRPr="0084374B" w:rsidRDefault="00E87600" w:rsidP="00E8760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374B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 законодательством  Российской Федерации,</w:t>
      </w:r>
    </w:p>
    <w:p w:rsidR="00E87600" w:rsidRPr="0084374B" w:rsidRDefault="00E87600" w:rsidP="00E876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87600" w:rsidRPr="0084374B" w:rsidRDefault="00E87600" w:rsidP="00E87600">
      <w:pPr>
        <w:spacing w:line="283" w:lineRule="exact"/>
        <w:jc w:val="both"/>
        <w:rPr>
          <w:rFonts w:ascii="Arial" w:hAnsi="Arial" w:cs="Arial"/>
        </w:rPr>
      </w:pPr>
    </w:p>
    <w:p w:rsidR="00E87600" w:rsidRPr="0084374B" w:rsidRDefault="00E87600" w:rsidP="00E87600">
      <w:pPr>
        <w:spacing w:line="283" w:lineRule="exact"/>
        <w:ind w:firstLine="708"/>
        <w:rPr>
          <w:rFonts w:ascii="Arial" w:hAnsi="Arial" w:cs="Arial"/>
          <w:b/>
          <w:bCs/>
          <w:sz w:val="24"/>
          <w:szCs w:val="24"/>
        </w:rPr>
      </w:pPr>
      <w:r w:rsidRPr="0084374B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E87600" w:rsidRPr="0084374B" w:rsidRDefault="00E87600" w:rsidP="00E87600">
      <w:pPr>
        <w:spacing w:line="283" w:lineRule="exact"/>
        <w:jc w:val="center"/>
        <w:rPr>
          <w:rFonts w:ascii="Arial" w:hAnsi="Arial" w:cs="Arial"/>
          <w:szCs w:val="28"/>
        </w:rPr>
      </w:pPr>
    </w:p>
    <w:p w:rsidR="00E87600" w:rsidRPr="0084374B" w:rsidRDefault="00BF6579" w:rsidP="000247BB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84374B">
        <w:rPr>
          <w:rFonts w:ascii="Arial" w:hAnsi="Arial" w:cs="Arial"/>
          <w:sz w:val="24"/>
          <w:szCs w:val="24"/>
        </w:rPr>
        <w:t>П</w:t>
      </w:r>
      <w:r w:rsidR="00E87600" w:rsidRPr="0084374B">
        <w:rPr>
          <w:rFonts w:ascii="Arial" w:hAnsi="Arial" w:cs="Arial"/>
          <w:sz w:val="24"/>
          <w:szCs w:val="24"/>
        </w:rPr>
        <w:t>остановлени</w:t>
      </w:r>
      <w:r w:rsidRPr="0084374B">
        <w:rPr>
          <w:rFonts w:ascii="Arial" w:hAnsi="Arial" w:cs="Arial"/>
          <w:sz w:val="24"/>
          <w:szCs w:val="24"/>
        </w:rPr>
        <w:t>е</w:t>
      </w:r>
      <w:r w:rsidR="00E87600" w:rsidRPr="0084374B">
        <w:rPr>
          <w:rFonts w:ascii="Arial" w:hAnsi="Arial" w:cs="Arial"/>
          <w:sz w:val="24"/>
          <w:szCs w:val="24"/>
        </w:rPr>
        <w:t xml:space="preserve"> Администрации Ягодни</w:t>
      </w:r>
      <w:r w:rsidR="000247BB">
        <w:rPr>
          <w:rFonts w:ascii="Arial" w:hAnsi="Arial" w:cs="Arial"/>
          <w:sz w:val="24"/>
          <w:szCs w:val="24"/>
        </w:rPr>
        <w:t>нского сельского поселения от 03.06.2015 №22</w:t>
      </w:r>
      <w:r w:rsidR="00E87600" w:rsidRPr="0084374B">
        <w:rPr>
          <w:rFonts w:ascii="Arial" w:hAnsi="Arial" w:cs="Arial"/>
          <w:sz w:val="24"/>
          <w:szCs w:val="24"/>
        </w:rPr>
        <w:t xml:space="preserve"> «</w:t>
      </w:r>
      <w:r w:rsidR="000247BB" w:rsidRPr="000247BB">
        <w:rPr>
          <w:rFonts w:ascii="Arial" w:hAnsi="Arial" w:cs="Arial"/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</w:t>
      </w:r>
      <w:proofErr w:type="gramStart"/>
      <w:r w:rsidR="000247BB" w:rsidRPr="000247BB">
        <w:rPr>
          <w:rFonts w:ascii="Arial" w:hAnsi="Arial" w:cs="Arial"/>
          <w:sz w:val="24"/>
          <w:szCs w:val="24"/>
        </w:rPr>
        <w:t>Ягоднинское  сельское</w:t>
      </w:r>
      <w:proofErr w:type="gramEnd"/>
      <w:r w:rsidR="000247BB" w:rsidRPr="000247BB">
        <w:rPr>
          <w:rFonts w:ascii="Arial" w:hAnsi="Arial" w:cs="Arial"/>
          <w:sz w:val="24"/>
          <w:szCs w:val="24"/>
        </w:rPr>
        <w:t xml:space="preserve"> поселение»</w:t>
      </w:r>
      <w:r w:rsidR="00E87600" w:rsidRPr="0084374B">
        <w:rPr>
          <w:rFonts w:ascii="Arial" w:hAnsi="Arial" w:cs="Arial"/>
          <w:sz w:val="24"/>
          <w:szCs w:val="24"/>
        </w:rPr>
        <w:t>»</w:t>
      </w:r>
      <w:r w:rsidRPr="0084374B">
        <w:rPr>
          <w:rFonts w:ascii="Arial" w:hAnsi="Arial" w:cs="Arial"/>
          <w:sz w:val="24"/>
          <w:szCs w:val="24"/>
        </w:rPr>
        <w:t xml:space="preserve"> отменить</w:t>
      </w:r>
      <w:r w:rsidR="00166735" w:rsidRPr="0084374B">
        <w:rPr>
          <w:rFonts w:ascii="Arial" w:hAnsi="Arial" w:cs="Arial"/>
          <w:sz w:val="24"/>
          <w:szCs w:val="24"/>
        </w:rPr>
        <w:t>.</w:t>
      </w:r>
    </w:p>
    <w:p w:rsidR="00E87600" w:rsidRPr="0084374B" w:rsidRDefault="00E87600" w:rsidP="00E87600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84374B">
        <w:rPr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района.</w:t>
      </w:r>
    </w:p>
    <w:p w:rsidR="00E87600" w:rsidRPr="0084374B" w:rsidRDefault="00E87600" w:rsidP="00E87600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84374B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E87600" w:rsidRPr="0084374B" w:rsidRDefault="00E87600" w:rsidP="00E87600">
      <w:pPr>
        <w:ind w:left="360"/>
        <w:jc w:val="both"/>
      </w:pPr>
    </w:p>
    <w:p w:rsidR="00E87600" w:rsidRPr="0084374B" w:rsidRDefault="00E87600" w:rsidP="00E87600">
      <w:pPr>
        <w:ind w:left="360"/>
        <w:jc w:val="both"/>
      </w:pPr>
    </w:p>
    <w:p w:rsidR="00E87600" w:rsidRPr="0084374B" w:rsidRDefault="00E87600" w:rsidP="00E87600">
      <w:pPr>
        <w:ind w:left="360"/>
        <w:jc w:val="both"/>
      </w:pPr>
    </w:p>
    <w:p w:rsidR="00E87600" w:rsidRPr="0084374B" w:rsidRDefault="00E87600" w:rsidP="00E87600">
      <w:pPr>
        <w:pStyle w:val="ConsPlusNormal0"/>
        <w:widowControl/>
        <w:ind w:left="360" w:firstLine="0"/>
        <w:jc w:val="both"/>
        <w:rPr>
          <w:sz w:val="24"/>
          <w:szCs w:val="24"/>
        </w:rPr>
      </w:pPr>
    </w:p>
    <w:p w:rsidR="00E87600" w:rsidRPr="0084374B" w:rsidRDefault="00E87600" w:rsidP="00E87600">
      <w:pPr>
        <w:pStyle w:val="ConsPlusNormal0"/>
        <w:widowControl/>
        <w:ind w:left="360" w:firstLine="0"/>
        <w:jc w:val="both"/>
        <w:rPr>
          <w:sz w:val="24"/>
          <w:szCs w:val="24"/>
        </w:rPr>
      </w:pPr>
    </w:p>
    <w:p w:rsidR="00E87600" w:rsidRPr="0084374B" w:rsidRDefault="00BF6579" w:rsidP="00BF6579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84374B">
        <w:rPr>
          <w:sz w:val="24"/>
          <w:szCs w:val="24"/>
        </w:rPr>
        <w:t xml:space="preserve">      </w:t>
      </w:r>
      <w:r w:rsidR="00E87600" w:rsidRPr="0084374B">
        <w:rPr>
          <w:sz w:val="24"/>
          <w:szCs w:val="24"/>
        </w:rPr>
        <w:t xml:space="preserve">Глава   Ягоднинского </w:t>
      </w:r>
    </w:p>
    <w:p w:rsidR="00E87600" w:rsidRPr="0084374B" w:rsidRDefault="00E87600" w:rsidP="00E87600">
      <w:pPr>
        <w:pStyle w:val="ConsPlusNormal0"/>
        <w:widowControl/>
        <w:ind w:left="360" w:firstLine="0"/>
        <w:jc w:val="both"/>
        <w:rPr>
          <w:sz w:val="24"/>
          <w:szCs w:val="24"/>
        </w:rPr>
      </w:pPr>
      <w:r w:rsidRPr="0084374B">
        <w:rPr>
          <w:sz w:val="24"/>
          <w:szCs w:val="24"/>
        </w:rPr>
        <w:t xml:space="preserve">сельского поселения </w:t>
      </w:r>
      <w:r w:rsidRPr="0084374B">
        <w:rPr>
          <w:sz w:val="24"/>
          <w:szCs w:val="24"/>
        </w:rPr>
        <w:tab/>
        <w:t xml:space="preserve">                 </w:t>
      </w:r>
      <w:r w:rsidRPr="0084374B">
        <w:rPr>
          <w:sz w:val="24"/>
          <w:szCs w:val="24"/>
        </w:rPr>
        <w:tab/>
      </w:r>
      <w:r w:rsidRPr="0084374B">
        <w:rPr>
          <w:sz w:val="24"/>
          <w:szCs w:val="24"/>
        </w:rPr>
        <w:tab/>
        <w:t xml:space="preserve">                            Е.Б. Врублевская  </w:t>
      </w:r>
    </w:p>
    <w:p w:rsidR="00E87600" w:rsidRDefault="00E87600" w:rsidP="00E87600">
      <w:pPr>
        <w:spacing w:line="283" w:lineRule="exact"/>
      </w:pPr>
    </w:p>
    <w:p w:rsidR="00E87600" w:rsidRDefault="00E87600" w:rsidP="00E87600"/>
    <w:p w:rsidR="00E87600" w:rsidRDefault="00E87600" w:rsidP="00E87600"/>
    <w:p w:rsidR="00E87600" w:rsidRDefault="00E87600" w:rsidP="00E87600"/>
    <w:p w:rsidR="00E87600" w:rsidRDefault="00E87600" w:rsidP="00E87600"/>
    <w:p w:rsidR="00E87600" w:rsidRDefault="00E87600" w:rsidP="00E87600"/>
    <w:p w:rsidR="00E87600" w:rsidRDefault="00E87600" w:rsidP="00E87600"/>
    <w:p w:rsidR="00E87600" w:rsidRDefault="00E87600" w:rsidP="00E87600"/>
    <w:p w:rsidR="00E87600" w:rsidRDefault="00E87600" w:rsidP="00E87600"/>
    <w:p w:rsidR="00E87600" w:rsidRDefault="00E87600" w:rsidP="00E87600"/>
    <w:p w:rsidR="00E87600" w:rsidRDefault="00E87600" w:rsidP="00E87600"/>
    <w:p w:rsidR="00BC1F84" w:rsidRDefault="00BC1F84"/>
    <w:sectPr w:rsidR="00B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04B2"/>
    <w:multiLevelType w:val="hybridMultilevel"/>
    <w:tmpl w:val="0D7A6CDE"/>
    <w:lvl w:ilvl="0" w:tplc="1D3CD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00"/>
    <w:rsid w:val="000247BB"/>
    <w:rsid w:val="00166735"/>
    <w:rsid w:val="002B61A0"/>
    <w:rsid w:val="0084374B"/>
    <w:rsid w:val="009B473B"/>
    <w:rsid w:val="00BC1F84"/>
    <w:rsid w:val="00BF6579"/>
    <w:rsid w:val="00E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9960C-533A-4AB5-98AC-ED82CFF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87600"/>
    <w:rPr>
      <w:rFonts w:ascii="Arial" w:hAnsi="Arial" w:cs="Arial"/>
    </w:rPr>
  </w:style>
  <w:style w:type="paragraph" w:customStyle="1" w:styleId="ConsPlusNormal0">
    <w:name w:val="ConsPlusNormal"/>
    <w:link w:val="ConsPlusNormal"/>
    <w:rsid w:val="00E8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437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2020-08-26T04:38:00Z</cp:lastPrinted>
  <dcterms:created xsi:type="dcterms:W3CDTF">2019-09-02T03:14:00Z</dcterms:created>
  <dcterms:modified xsi:type="dcterms:W3CDTF">2020-08-26T04:38:00Z</dcterms:modified>
</cp:coreProperties>
</file>